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BB" w:rsidRPr="00F37170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lang w:val="sv-SE"/>
        </w:rPr>
        <w:t>Andrej GODIK</w:t>
      </w:r>
      <w:bookmarkEnd w:id="0"/>
      <w:r>
        <w:rPr>
          <w:rFonts w:ascii="Times New Roman" w:hAnsi="Times New Roman"/>
          <w:b/>
          <w:lang w:val="sv-SE"/>
        </w:rPr>
        <w:t>, oboe</w:t>
      </w:r>
    </w:p>
    <w:p w:rsidR="007117BB" w:rsidRPr="00F37170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117BB" w:rsidRPr="00F37170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 xml:space="preserve">Född i Moskva 1989. Sedan 1996 gick i Moskvastadens </w:t>
      </w:r>
      <w:proofErr w:type="spellStart"/>
      <w:r>
        <w:rPr>
          <w:rFonts w:ascii="Times New Roman" w:hAnsi="Times New Roman"/>
          <w:lang w:val="sv-SE"/>
        </w:rPr>
        <w:t>Gnesinymusikskola</w:t>
      </w:r>
      <w:proofErr w:type="spellEnd"/>
      <w:r>
        <w:rPr>
          <w:rFonts w:ascii="Times New Roman" w:hAnsi="Times New Roman"/>
          <w:lang w:val="sv-SE"/>
        </w:rPr>
        <w:t xml:space="preserve"> för barn – först i blockflöjtsklassen och sedan i oboeklassen (Karolina </w:t>
      </w:r>
      <w:proofErr w:type="spellStart"/>
      <w:r>
        <w:rPr>
          <w:rFonts w:ascii="Times New Roman" w:hAnsi="Times New Roman"/>
          <w:lang w:val="sv-SE"/>
        </w:rPr>
        <w:t>Nekrasovas</w:t>
      </w:r>
      <w:proofErr w:type="spellEnd"/>
      <w:r>
        <w:rPr>
          <w:rFonts w:ascii="Times New Roman" w:hAnsi="Times New Roman"/>
          <w:lang w:val="sv-SE"/>
        </w:rPr>
        <w:t xml:space="preserve"> klass, Viktor </w:t>
      </w:r>
      <w:proofErr w:type="spellStart"/>
      <w:r>
        <w:rPr>
          <w:rFonts w:ascii="Times New Roman" w:hAnsi="Times New Roman"/>
          <w:lang w:val="sv-SE"/>
        </w:rPr>
        <w:t>Nosyrevs</w:t>
      </w:r>
      <w:proofErr w:type="spellEnd"/>
      <w:r>
        <w:rPr>
          <w:rFonts w:ascii="Times New Roman" w:hAnsi="Times New Roman"/>
          <w:lang w:val="sv-SE"/>
        </w:rPr>
        <w:t xml:space="preserve"> klass).</w:t>
      </w:r>
    </w:p>
    <w:p w:rsidR="007117BB" w:rsidRPr="00F37170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117BB" w:rsidRPr="000659B5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Fr</w:t>
      </w:r>
      <w:r w:rsidRPr="000659B5">
        <w:rPr>
          <w:rFonts w:ascii="Times New Roman" w:hAnsi="Times New Roman"/>
          <w:lang w:val="sv-SE"/>
        </w:rPr>
        <w:t>å</w:t>
      </w:r>
      <w:r>
        <w:rPr>
          <w:rFonts w:ascii="Times New Roman" w:hAnsi="Times New Roman"/>
          <w:lang w:val="sv-SE"/>
        </w:rPr>
        <w:t>n</w:t>
      </w:r>
      <w:r w:rsidRPr="000659B5">
        <w:rPr>
          <w:rFonts w:ascii="Times New Roman" w:hAnsi="Times New Roman"/>
          <w:lang w:val="sv-SE"/>
        </w:rPr>
        <w:t xml:space="preserve"> 2004 </w:t>
      </w:r>
      <w:r>
        <w:rPr>
          <w:rFonts w:ascii="Times New Roman" w:hAnsi="Times New Roman"/>
          <w:lang w:val="sv-SE"/>
        </w:rPr>
        <w:t>till</w:t>
      </w:r>
      <w:r w:rsidRPr="000659B5">
        <w:rPr>
          <w:rFonts w:ascii="Times New Roman" w:hAnsi="Times New Roman"/>
          <w:lang w:val="sv-SE"/>
        </w:rPr>
        <w:t xml:space="preserve"> 2008 </w:t>
      </w:r>
      <w:r>
        <w:rPr>
          <w:rFonts w:ascii="Times New Roman" w:hAnsi="Times New Roman"/>
          <w:lang w:val="sv-SE"/>
        </w:rPr>
        <w:t>studerade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vid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den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centrala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musikskolan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vid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Moskvas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statliga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Tjajkovskijkonservatorium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med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specialitet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i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oboe</w:t>
      </w:r>
      <w:r w:rsidRPr="000659B5">
        <w:rPr>
          <w:rFonts w:ascii="Times New Roman" w:hAnsi="Times New Roman"/>
          <w:lang w:val="sv-SE"/>
        </w:rPr>
        <w:t xml:space="preserve"> (</w:t>
      </w:r>
      <w:r>
        <w:rPr>
          <w:rFonts w:ascii="Times New Roman" w:hAnsi="Times New Roman"/>
          <w:lang w:val="sv-SE"/>
        </w:rPr>
        <w:t>professor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Gennadij</w:t>
      </w:r>
      <w:r w:rsidRPr="000659B5">
        <w:rPr>
          <w:rFonts w:ascii="Times New Roman" w:hAnsi="Times New Roman"/>
          <w:lang w:val="sv-SE"/>
        </w:rPr>
        <w:t xml:space="preserve"> </w:t>
      </w:r>
      <w:proofErr w:type="spellStart"/>
      <w:r>
        <w:rPr>
          <w:rFonts w:ascii="Times New Roman" w:hAnsi="Times New Roman"/>
          <w:lang w:val="sv-SE"/>
        </w:rPr>
        <w:t>Kerentsevs</w:t>
      </w:r>
      <w:proofErr w:type="spellEnd"/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och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Ryska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Federationens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f</w:t>
      </w:r>
      <w:r w:rsidRPr="000659B5">
        <w:rPr>
          <w:rFonts w:ascii="Times New Roman" w:hAnsi="Times New Roman"/>
          <w:lang w:val="sv-SE"/>
        </w:rPr>
        <w:t>ö</w:t>
      </w:r>
      <w:r>
        <w:rPr>
          <w:rFonts w:ascii="Times New Roman" w:hAnsi="Times New Roman"/>
          <w:lang w:val="sv-SE"/>
        </w:rPr>
        <w:t>rtj</w:t>
      </w:r>
      <w:r w:rsidRPr="000659B5">
        <w:rPr>
          <w:rFonts w:ascii="Times New Roman" w:hAnsi="Times New Roman"/>
          <w:lang w:val="sv-SE"/>
        </w:rPr>
        <w:t>ä</w:t>
      </w:r>
      <w:r>
        <w:rPr>
          <w:rFonts w:ascii="Times New Roman" w:hAnsi="Times New Roman"/>
          <w:lang w:val="sv-SE"/>
        </w:rPr>
        <w:t>nstfulla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artist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Olga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Tomilinas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klass</w:t>
      </w:r>
      <w:r w:rsidRPr="000659B5">
        <w:rPr>
          <w:rFonts w:ascii="Times New Roman" w:hAnsi="Times New Roman"/>
          <w:lang w:val="sv-SE"/>
        </w:rPr>
        <w:t>).</w:t>
      </w:r>
    </w:p>
    <w:p w:rsidR="007117BB" w:rsidRPr="000659B5" w:rsidRDefault="007117BB" w:rsidP="00844AB9">
      <w:pPr>
        <w:jc w:val="both"/>
        <w:rPr>
          <w:rFonts w:ascii="Times New Roman" w:hAnsi="Times New Roman"/>
          <w:lang w:val="sv-SE"/>
        </w:rPr>
      </w:pPr>
    </w:p>
    <w:p w:rsidR="007117BB" w:rsidRPr="00F37170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>År</w:t>
      </w:r>
      <w:r w:rsidRPr="000659B5">
        <w:rPr>
          <w:rFonts w:ascii="Times New Roman" w:hAnsi="Times New Roman"/>
          <w:lang w:val="sv-SE"/>
        </w:rPr>
        <w:t xml:space="preserve"> 2013 </w:t>
      </w:r>
      <w:r>
        <w:rPr>
          <w:rFonts w:ascii="Times New Roman" w:hAnsi="Times New Roman"/>
          <w:lang w:val="sv-SE"/>
        </w:rPr>
        <w:t xml:space="preserve">gick ur musikhögskolan i München (professor François </w:t>
      </w:r>
      <w:proofErr w:type="spellStart"/>
      <w:r>
        <w:rPr>
          <w:rFonts w:ascii="Times New Roman" w:hAnsi="Times New Roman"/>
          <w:lang w:val="sv-SE"/>
        </w:rPr>
        <w:t>Leleus</w:t>
      </w:r>
      <w:proofErr w:type="spellEnd"/>
      <w:r>
        <w:rPr>
          <w:rFonts w:ascii="Times New Roman" w:hAnsi="Times New Roman"/>
          <w:lang w:val="sv-SE"/>
        </w:rPr>
        <w:t xml:space="preserve"> klass). För närvarande fortsätter sin doktorandutbildning hos samma pedagog.</w:t>
      </w:r>
    </w:p>
    <w:p w:rsidR="007117BB" w:rsidRPr="00F37170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117BB" w:rsidRPr="000659B5" w:rsidRDefault="007117BB" w:rsidP="00E06F2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Stipendiat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av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fonderna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Nya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namn samt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Rysk</w:t>
      </w:r>
      <w:r w:rsidRPr="000659B5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framf</w:t>
      </w:r>
      <w:r w:rsidRPr="000659B5">
        <w:rPr>
          <w:rFonts w:ascii="Times New Roman" w:hAnsi="Times New Roman"/>
          <w:lang w:val="sv-SE"/>
        </w:rPr>
        <w:t>ö</w:t>
      </w:r>
      <w:r>
        <w:rPr>
          <w:rFonts w:ascii="Times New Roman" w:hAnsi="Times New Roman"/>
          <w:lang w:val="sv-SE"/>
        </w:rPr>
        <w:t>randekonst</w:t>
      </w:r>
      <w:r w:rsidRPr="000659B5">
        <w:rPr>
          <w:rFonts w:ascii="Times New Roman" w:hAnsi="Times New Roman"/>
          <w:lang w:val="sv-SE"/>
        </w:rPr>
        <w:t>.</w:t>
      </w:r>
    </w:p>
    <w:p w:rsidR="007117BB" w:rsidRPr="000659B5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sv-SE"/>
        </w:rPr>
      </w:pPr>
    </w:p>
    <w:p w:rsidR="007117BB" w:rsidRPr="00D76076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 xml:space="preserve">Musikern deltog i Master Classes av sådana kända musiker som M. </w:t>
      </w:r>
      <w:proofErr w:type="spellStart"/>
      <w:r>
        <w:rPr>
          <w:rFonts w:ascii="Times New Roman" w:hAnsi="Times New Roman"/>
          <w:lang w:val="sv-SE"/>
        </w:rPr>
        <w:t>Burg</w:t>
      </w:r>
      <w:proofErr w:type="spellEnd"/>
      <w:r>
        <w:rPr>
          <w:rFonts w:ascii="Times New Roman" w:hAnsi="Times New Roman"/>
          <w:lang w:val="sv-SE"/>
        </w:rPr>
        <w:t xml:space="preserve">, H.J. </w:t>
      </w:r>
      <w:proofErr w:type="spellStart"/>
      <w:r>
        <w:rPr>
          <w:rFonts w:ascii="Times New Roman" w:hAnsi="Times New Roman"/>
          <w:lang w:val="sv-SE"/>
        </w:rPr>
        <w:t>Schellenberg</w:t>
      </w:r>
      <w:proofErr w:type="spellEnd"/>
      <w:r>
        <w:rPr>
          <w:rFonts w:ascii="Times New Roman" w:hAnsi="Times New Roman"/>
          <w:lang w:val="sv-SE"/>
        </w:rPr>
        <w:t xml:space="preserve">, J. </w:t>
      </w:r>
      <w:proofErr w:type="spellStart"/>
      <w:r w:rsidRPr="00D76076">
        <w:rPr>
          <w:rFonts w:ascii="Times New Roman" w:hAnsi="Times New Roman"/>
          <w:highlight w:val="yellow"/>
          <w:lang w:val="sv-SE"/>
        </w:rPr>
        <w:t>Thies</w:t>
      </w:r>
      <w:proofErr w:type="spellEnd"/>
      <w:r w:rsidRPr="00D76076">
        <w:rPr>
          <w:rFonts w:ascii="Times New Roman" w:hAnsi="Times New Roman"/>
          <w:highlight w:val="yellow"/>
          <w:lang w:val="sv-SE"/>
        </w:rPr>
        <w:t>/</w:t>
      </w:r>
      <w:proofErr w:type="spellStart"/>
      <w:r w:rsidRPr="00D76076">
        <w:rPr>
          <w:rFonts w:ascii="Times New Roman" w:hAnsi="Times New Roman"/>
          <w:highlight w:val="yellow"/>
          <w:lang w:val="sv-SE"/>
        </w:rPr>
        <w:t>Tiece</w:t>
      </w:r>
      <w:proofErr w:type="spellEnd"/>
      <w:r>
        <w:rPr>
          <w:rFonts w:ascii="Times New Roman" w:hAnsi="Times New Roman"/>
          <w:lang w:val="sv-SE"/>
        </w:rPr>
        <w:t xml:space="preserve">, D. Walter, J. </w:t>
      </w:r>
      <w:proofErr w:type="spellStart"/>
      <w:r>
        <w:rPr>
          <w:rFonts w:ascii="Times New Roman" w:hAnsi="Times New Roman"/>
          <w:lang w:val="sv-SE"/>
        </w:rPr>
        <w:t>Guichard</w:t>
      </w:r>
      <w:proofErr w:type="spellEnd"/>
      <w:r>
        <w:rPr>
          <w:rFonts w:ascii="Times New Roman" w:hAnsi="Times New Roman"/>
          <w:lang w:val="sv-SE"/>
        </w:rPr>
        <w:t xml:space="preserve">, K. Becker, N. Deutsch, I. </w:t>
      </w:r>
      <w:proofErr w:type="spellStart"/>
      <w:r>
        <w:rPr>
          <w:rFonts w:ascii="Times New Roman" w:hAnsi="Times New Roman"/>
          <w:lang w:val="sv-SE"/>
        </w:rPr>
        <w:t>Goricki</w:t>
      </w:r>
      <w:proofErr w:type="spellEnd"/>
      <w:r>
        <w:rPr>
          <w:rFonts w:ascii="Times New Roman" w:hAnsi="Times New Roman"/>
          <w:lang w:val="sv-SE"/>
        </w:rPr>
        <w:t>.</w:t>
      </w:r>
    </w:p>
    <w:p w:rsidR="007117BB" w:rsidRPr="00D76076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117BB" w:rsidRPr="00F37170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>Bland</w:t>
      </w:r>
      <w:r w:rsidRPr="00D7607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v-SE"/>
        </w:rPr>
        <w:t>Andrejs</w:t>
      </w:r>
      <w:r w:rsidRPr="00D7607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v-SE"/>
        </w:rPr>
        <w:t>partners</w:t>
      </w:r>
      <w:r w:rsidRPr="00D7607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v-SE"/>
        </w:rPr>
        <w:t>i</w:t>
      </w:r>
      <w:r w:rsidRPr="00D7607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v-SE"/>
        </w:rPr>
        <w:t>kammarmusicerande</w:t>
      </w:r>
      <w:r>
        <w:rPr>
          <w:rFonts w:ascii="Times New Roman" w:hAnsi="Times New Roman"/>
        </w:rPr>
        <w:t xml:space="preserve"> </w:t>
      </w:r>
      <w:r w:rsidRPr="00D76076">
        <w:rPr>
          <w:rFonts w:ascii="Times New Roman" w:hAnsi="Times New Roman"/>
        </w:rPr>
        <w:t>å</w:t>
      </w:r>
      <w:proofErr w:type="spellStart"/>
      <w:r>
        <w:rPr>
          <w:rFonts w:ascii="Times New Roman" w:hAnsi="Times New Roman"/>
          <w:lang w:val="sv-SE"/>
        </w:rPr>
        <w:t>terfinns</w:t>
      </w:r>
      <w:proofErr w:type="spellEnd"/>
      <w:r w:rsidRPr="00D7607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v-SE"/>
        </w:rPr>
        <w:t>Andrea</w:t>
      </w:r>
      <w:r w:rsidRPr="00D7607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sv-SE"/>
        </w:rPr>
        <w:t>Lieberknecht</w:t>
      </w:r>
      <w:proofErr w:type="spellEnd"/>
      <w:r w:rsidRPr="00D76076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v-SE"/>
        </w:rPr>
        <w:t>Michael</w:t>
      </w:r>
      <w:r w:rsidRPr="00D7607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sv-SE"/>
        </w:rPr>
        <w:t>Kofler</w:t>
      </w:r>
      <w:proofErr w:type="spellEnd"/>
      <w:r w:rsidRPr="00D76076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v-SE"/>
        </w:rPr>
        <w:t>Dag</w:t>
      </w:r>
      <w:r w:rsidRPr="00D7607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v-SE"/>
        </w:rPr>
        <w:t>Jensen</w:t>
      </w:r>
      <w:r w:rsidRPr="00D76076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v-SE"/>
        </w:rPr>
        <w:t>J</w:t>
      </w:r>
      <w:r w:rsidRPr="00D76076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  <w:lang w:val="sv-SE"/>
        </w:rPr>
        <w:t>Hinterholzer</w:t>
      </w:r>
      <w:proofErr w:type="spellEnd"/>
      <w:r w:rsidRPr="00D76076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v-SE"/>
        </w:rPr>
        <w:t>U</w:t>
      </w:r>
      <w:r w:rsidRPr="00D76076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  <w:lang w:val="sv-SE"/>
        </w:rPr>
        <w:t>Rosenh</w:t>
      </w:r>
      <w:proofErr w:type="spellEnd"/>
      <w:r w:rsidRPr="00D76076">
        <w:rPr>
          <w:rFonts w:ascii="Times New Roman" w:hAnsi="Times New Roman"/>
        </w:rPr>
        <w:t>ä</w:t>
      </w:r>
      <w:proofErr w:type="spellStart"/>
      <w:r>
        <w:rPr>
          <w:rFonts w:ascii="Times New Roman" w:hAnsi="Times New Roman"/>
          <w:lang w:val="sv-SE"/>
        </w:rPr>
        <w:t>user</w:t>
      </w:r>
      <w:proofErr w:type="spellEnd"/>
      <w:r w:rsidRPr="00D7607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v-SE"/>
        </w:rPr>
        <w:t>med</w:t>
      </w:r>
      <w:r w:rsidRPr="00D7607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v-SE"/>
        </w:rPr>
        <w:t>flera</w:t>
      </w:r>
      <w:r w:rsidRPr="00D76076">
        <w:rPr>
          <w:rFonts w:ascii="Times New Roman" w:hAnsi="Times New Roman"/>
        </w:rPr>
        <w:t>.</w:t>
      </w:r>
    </w:p>
    <w:p w:rsidR="007117BB" w:rsidRPr="000659B5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117BB" w:rsidRPr="00D76076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Andrej</w:t>
      </w:r>
      <w:r w:rsidRPr="00D76076">
        <w:rPr>
          <w:rFonts w:ascii="Times New Roman" w:hAnsi="Times New Roman"/>
          <w:lang w:val="sv-SE"/>
        </w:rPr>
        <w:t xml:space="preserve"> </w:t>
      </w:r>
      <w:proofErr w:type="spellStart"/>
      <w:r>
        <w:rPr>
          <w:rFonts w:ascii="Times New Roman" w:hAnsi="Times New Roman"/>
          <w:lang w:val="sv-SE"/>
        </w:rPr>
        <w:t>Godik</w:t>
      </w:r>
      <w:proofErr w:type="spellEnd"/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har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framtr</w:t>
      </w:r>
      <w:r w:rsidRPr="00D76076">
        <w:rPr>
          <w:rFonts w:ascii="Times New Roman" w:hAnsi="Times New Roman"/>
          <w:lang w:val="sv-SE"/>
        </w:rPr>
        <w:t>ä</w:t>
      </w:r>
      <w:r>
        <w:rPr>
          <w:rFonts w:ascii="Times New Roman" w:hAnsi="Times New Roman"/>
          <w:lang w:val="sv-SE"/>
        </w:rPr>
        <w:t>tt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i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Moskvas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b</w:t>
      </w:r>
      <w:r w:rsidRPr="00D76076">
        <w:rPr>
          <w:rFonts w:ascii="Times New Roman" w:hAnsi="Times New Roman"/>
          <w:lang w:val="sv-SE"/>
        </w:rPr>
        <w:t>ä</w:t>
      </w:r>
      <w:r>
        <w:rPr>
          <w:rFonts w:ascii="Times New Roman" w:hAnsi="Times New Roman"/>
          <w:lang w:val="sv-SE"/>
        </w:rPr>
        <w:t>sta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salar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samt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i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s</w:t>
      </w:r>
      <w:r w:rsidRPr="00D76076">
        <w:rPr>
          <w:rFonts w:ascii="Times New Roman" w:hAnsi="Times New Roman"/>
          <w:lang w:val="sv-SE"/>
        </w:rPr>
        <w:t>å</w:t>
      </w:r>
      <w:r>
        <w:rPr>
          <w:rFonts w:ascii="Times New Roman" w:hAnsi="Times New Roman"/>
          <w:lang w:val="sv-SE"/>
        </w:rPr>
        <w:t>dana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v</w:t>
      </w:r>
      <w:r w:rsidRPr="00D76076">
        <w:rPr>
          <w:rFonts w:ascii="Times New Roman" w:hAnsi="Times New Roman"/>
          <w:lang w:val="sv-SE"/>
        </w:rPr>
        <w:t>ä</w:t>
      </w:r>
      <w:r>
        <w:rPr>
          <w:rFonts w:ascii="Times New Roman" w:hAnsi="Times New Roman"/>
          <w:lang w:val="sv-SE"/>
        </w:rPr>
        <w:t>rldsber</w:t>
      </w:r>
      <w:r w:rsidRPr="00D76076">
        <w:rPr>
          <w:rFonts w:ascii="Times New Roman" w:hAnsi="Times New Roman"/>
          <w:lang w:val="sv-SE"/>
        </w:rPr>
        <w:t>ö</w:t>
      </w:r>
      <w:r>
        <w:rPr>
          <w:rFonts w:ascii="Times New Roman" w:hAnsi="Times New Roman"/>
          <w:lang w:val="sv-SE"/>
        </w:rPr>
        <w:t>mda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salar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som</w:t>
      </w:r>
      <w:r w:rsidRPr="00D76076">
        <w:rPr>
          <w:rFonts w:ascii="Times New Roman" w:hAnsi="Times New Roman"/>
          <w:lang w:val="sv-SE"/>
        </w:rPr>
        <w:t xml:space="preserve"> </w:t>
      </w:r>
      <w:proofErr w:type="spellStart"/>
      <w:r w:rsidRPr="00D76076">
        <w:rPr>
          <w:rFonts w:ascii="Times New Roman" w:hAnsi="Times New Roman"/>
          <w:lang w:val="sv-SE"/>
        </w:rPr>
        <w:t>Gasteig</w:t>
      </w:r>
      <w:proofErr w:type="spellEnd"/>
      <w:r w:rsidRPr="00D76076">
        <w:rPr>
          <w:rFonts w:ascii="Times New Roman" w:hAnsi="Times New Roman"/>
          <w:lang w:val="sv-SE"/>
        </w:rPr>
        <w:t xml:space="preserve"> </w:t>
      </w:r>
      <w:proofErr w:type="spellStart"/>
      <w:r w:rsidRPr="00D76076">
        <w:rPr>
          <w:rFonts w:ascii="Times New Roman" w:hAnsi="Times New Roman"/>
          <w:lang w:val="sv-SE"/>
        </w:rPr>
        <w:t>Philharmonie</w:t>
      </w:r>
      <w:proofErr w:type="spellEnd"/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och</w:t>
      </w:r>
      <w:r w:rsidRPr="00D76076">
        <w:rPr>
          <w:rFonts w:ascii="Times New Roman" w:hAnsi="Times New Roman"/>
          <w:lang w:val="sv-SE"/>
        </w:rPr>
        <w:t xml:space="preserve"> </w:t>
      </w:r>
      <w:proofErr w:type="spellStart"/>
      <w:r w:rsidRPr="00D76076">
        <w:rPr>
          <w:rFonts w:ascii="Times New Roman" w:hAnsi="Times New Roman"/>
          <w:lang w:val="sv-SE"/>
        </w:rPr>
        <w:t>Herkulessaal</w:t>
      </w:r>
      <w:proofErr w:type="spellEnd"/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i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M</w:t>
      </w:r>
      <w:r w:rsidRPr="00D76076">
        <w:rPr>
          <w:rFonts w:ascii="Times New Roman" w:hAnsi="Times New Roman"/>
          <w:lang w:val="sv-SE"/>
        </w:rPr>
        <w:t>ü</w:t>
      </w:r>
      <w:r>
        <w:rPr>
          <w:rFonts w:ascii="Times New Roman" w:hAnsi="Times New Roman"/>
          <w:lang w:val="sv-SE"/>
        </w:rPr>
        <w:t>nchen</w:t>
      </w:r>
      <w:r w:rsidRPr="00D76076">
        <w:rPr>
          <w:rFonts w:ascii="Times New Roman" w:hAnsi="Times New Roman"/>
          <w:lang w:val="sv-SE"/>
        </w:rPr>
        <w:t xml:space="preserve">, </w:t>
      </w:r>
      <w:proofErr w:type="spellStart"/>
      <w:r w:rsidRPr="00D76076">
        <w:rPr>
          <w:rFonts w:ascii="Times New Roman" w:hAnsi="Times New Roman"/>
          <w:lang w:val="sv-SE"/>
        </w:rPr>
        <w:t>Laeiszhalle</w:t>
      </w:r>
      <w:proofErr w:type="spellEnd"/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i</w:t>
      </w:r>
      <w:r w:rsidRPr="00D76076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Hamburg</w:t>
      </w:r>
      <w:r w:rsidRPr="00D76076">
        <w:rPr>
          <w:rFonts w:ascii="Times New Roman" w:hAnsi="Times New Roman"/>
          <w:lang w:val="sv-SE"/>
        </w:rPr>
        <w:t xml:space="preserve">, </w:t>
      </w:r>
      <w:proofErr w:type="spellStart"/>
      <w:r w:rsidRPr="00D76076">
        <w:rPr>
          <w:rFonts w:ascii="Times New Roman" w:hAnsi="Times New Roman"/>
          <w:lang w:val="sv-SE"/>
        </w:rPr>
        <w:t>Palaca</w:t>
      </w:r>
      <w:proofErr w:type="spellEnd"/>
      <w:r w:rsidRPr="00D76076">
        <w:rPr>
          <w:rFonts w:ascii="Times New Roman" w:hAnsi="Times New Roman"/>
          <w:lang w:val="sv-SE"/>
        </w:rPr>
        <w:t xml:space="preserve"> Grand Hall </w:t>
      </w:r>
      <w:r>
        <w:rPr>
          <w:rFonts w:ascii="Times New Roman" w:hAnsi="Times New Roman"/>
          <w:lang w:val="sv-SE"/>
        </w:rPr>
        <w:t xml:space="preserve">i Bukarest. I november </w:t>
      </w:r>
      <w:r w:rsidRPr="00D76076">
        <w:rPr>
          <w:rFonts w:ascii="Times New Roman" w:hAnsi="Times New Roman"/>
          <w:lang w:val="sv-SE"/>
        </w:rPr>
        <w:t xml:space="preserve">2012 </w:t>
      </w:r>
      <w:r>
        <w:rPr>
          <w:rFonts w:ascii="Times New Roman" w:hAnsi="Times New Roman"/>
          <w:lang w:val="sv-SE"/>
        </w:rPr>
        <w:t xml:space="preserve">framträdde Andrej </w:t>
      </w:r>
      <w:proofErr w:type="spellStart"/>
      <w:r>
        <w:rPr>
          <w:rFonts w:ascii="Times New Roman" w:hAnsi="Times New Roman"/>
          <w:lang w:val="sv-SE"/>
        </w:rPr>
        <w:t>Godik</w:t>
      </w:r>
      <w:proofErr w:type="spellEnd"/>
      <w:r>
        <w:rPr>
          <w:rFonts w:ascii="Times New Roman" w:hAnsi="Times New Roman"/>
          <w:lang w:val="sv-SE"/>
        </w:rPr>
        <w:t xml:space="preserve"> tillsammans med Monte-Carlos filharmoniorkester på konsertsalen </w:t>
      </w:r>
      <w:proofErr w:type="spellStart"/>
      <w:r>
        <w:rPr>
          <w:rFonts w:ascii="Times New Roman" w:hAnsi="Times New Roman"/>
          <w:lang w:val="sv-SE"/>
        </w:rPr>
        <w:t>Renier</w:t>
      </w:r>
      <w:proofErr w:type="spellEnd"/>
      <w:r>
        <w:rPr>
          <w:rFonts w:ascii="Times New Roman" w:hAnsi="Times New Roman"/>
          <w:lang w:val="sv-SE"/>
        </w:rPr>
        <w:t xml:space="preserve"> III:s auditoriums scen.</w:t>
      </w:r>
    </w:p>
    <w:p w:rsidR="007117BB" w:rsidRPr="00D76076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sv-SE"/>
        </w:rPr>
      </w:pPr>
    </w:p>
    <w:p w:rsidR="007117BB" w:rsidRPr="003E0ED0" w:rsidRDefault="007117BB" w:rsidP="00844A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>Sedan</w:t>
      </w:r>
      <w:r w:rsidRPr="003E0ED0">
        <w:rPr>
          <w:rFonts w:ascii="Times New Roman" w:hAnsi="Times New Roman"/>
          <w:lang w:val="sv-SE"/>
        </w:rPr>
        <w:t xml:space="preserve"> 2012 </w:t>
      </w:r>
      <w:r>
        <w:rPr>
          <w:rFonts w:ascii="Times New Roman" w:hAnsi="Times New Roman"/>
          <w:lang w:val="sv-SE"/>
        </w:rPr>
        <w:t>har</w:t>
      </w:r>
      <w:r w:rsidRPr="003E0ED0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han</w:t>
      </w:r>
      <w:r w:rsidRPr="003E0ED0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varit</w:t>
      </w:r>
      <w:r w:rsidRPr="003E0ED0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akademist</w:t>
      </w:r>
      <w:r w:rsidRPr="003E0ED0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>vid</w:t>
      </w:r>
      <w:r w:rsidRPr="003E0ED0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 xml:space="preserve">Münchens filharmoniorkester under ledning av </w:t>
      </w:r>
      <w:proofErr w:type="spellStart"/>
      <w:r>
        <w:rPr>
          <w:rFonts w:ascii="Times New Roman" w:hAnsi="Times New Roman"/>
          <w:lang w:val="sv-SE"/>
        </w:rPr>
        <w:t>Lorin</w:t>
      </w:r>
      <w:proofErr w:type="spellEnd"/>
      <w:r>
        <w:rPr>
          <w:rFonts w:ascii="Times New Roman" w:hAnsi="Times New Roman"/>
          <w:lang w:val="sv-SE"/>
        </w:rPr>
        <w:t xml:space="preserve"> </w:t>
      </w:r>
      <w:proofErr w:type="spellStart"/>
      <w:r>
        <w:rPr>
          <w:rFonts w:ascii="Times New Roman" w:hAnsi="Times New Roman"/>
          <w:lang w:val="sv-SE"/>
        </w:rPr>
        <w:t>Maazel</w:t>
      </w:r>
      <w:proofErr w:type="spellEnd"/>
      <w:r>
        <w:rPr>
          <w:rFonts w:ascii="Times New Roman" w:hAnsi="Times New Roman"/>
          <w:lang w:val="sv-SE"/>
        </w:rPr>
        <w:t xml:space="preserve">. Andrej framträder även i sådana </w:t>
      </w:r>
      <w:proofErr w:type="spellStart"/>
      <w:r>
        <w:rPr>
          <w:rFonts w:ascii="Times New Roman" w:hAnsi="Times New Roman"/>
          <w:lang w:val="sv-SE"/>
        </w:rPr>
        <w:t>orkesterar</w:t>
      </w:r>
      <w:proofErr w:type="spellEnd"/>
      <w:r>
        <w:rPr>
          <w:rFonts w:ascii="Times New Roman" w:hAnsi="Times New Roman"/>
          <w:lang w:val="sv-SE"/>
        </w:rPr>
        <w:t xml:space="preserve"> som Bambergs symfoniorkester, Gävle symfoniorkester, Ingolstadts kammarorkester, Münchens filharmonis kammarorkester. Han hade äran att spela på konserter under ledning av sådana dirigenter som L. </w:t>
      </w:r>
      <w:proofErr w:type="spellStart"/>
      <w:r>
        <w:rPr>
          <w:rFonts w:ascii="Times New Roman" w:hAnsi="Times New Roman"/>
          <w:lang w:val="sv-SE"/>
        </w:rPr>
        <w:t>Maazel</w:t>
      </w:r>
      <w:proofErr w:type="spellEnd"/>
      <w:r>
        <w:rPr>
          <w:rFonts w:ascii="Times New Roman" w:hAnsi="Times New Roman"/>
          <w:lang w:val="sv-SE"/>
        </w:rPr>
        <w:t xml:space="preserve">, K. Nagano, H. Blomstedt, I. </w:t>
      </w:r>
      <w:proofErr w:type="spellStart"/>
      <w:r>
        <w:rPr>
          <w:rFonts w:ascii="Times New Roman" w:hAnsi="Times New Roman"/>
          <w:lang w:val="sv-SE"/>
        </w:rPr>
        <w:t>Metzmacher</w:t>
      </w:r>
      <w:proofErr w:type="spellEnd"/>
      <w:r>
        <w:rPr>
          <w:rFonts w:ascii="Times New Roman" w:hAnsi="Times New Roman"/>
          <w:lang w:val="sv-SE"/>
        </w:rPr>
        <w:t xml:space="preserve">, J. </w:t>
      </w:r>
      <w:proofErr w:type="spellStart"/>
      <w:r>
        <w:rPr>
          <w:rFonts w:ascii="Times New Roman" w:hAnsi="Times New Roman"/>
          <w:lang w:val="sv-SE"/>
        </w:rPr>
        <w:t>Nott</w:t>
      </w:r>
      <w:proofErr w:type="spellEnd"/>
      <w:r>
        <w:rPr>
          <w:rFonts w:ascii="Times New Roman" w:hAnsi="Times New Roman"/>
          <w:lang w:val="sv-SE"/>
        </w:rPr>
        <w:t xml:space="preserve">, K. </w:t>
      </w:r>
      <w:proofErr w:type="spellStart"/>
      <w:r>
        <w:rPr>
          <w:rFonts w:ascii="Times New Roman" w:hAnsi="Times New Roman"/>
          <w:lang w:val="sv-SE"/>
        </w:rPr>
        <w:t>Eschenbach</w:t>
      </w:r>
      <w:proofErr w:type="spellEnd"/>
      <w:r>
        <w:rPr>
          <w:rFonts w:ascii="Times New Roman" w:hAnsi="Times New Roman"/>
          <w:lang w:val="sv-SE"/>
        </w:rPr>
        <w:t xml:space="preserve">, H. </w:t>
      </w:r>
      <w:proofErr w:type="spellStart"/>
      <w:r>
        <w:rPr>
          <w:rFonts w:ascii="Times New Roman" w:hAnsi="Times New Roman"/>
          <w:lang w:val="sv-SE"/>
        </w:rPr>
        <w:t>Dudamel</w:t>
      </w:r>
      <w:proofErr w:type="spellEnd"/>
      <w:r>
        <w:rPr>
          <w:rFonts w:ascii="Times New Roman" w:hAnsi="Times New Roman"/>
          <w:lang w:val="sv-SE"/>
        </w:rPr>
        <w:t xml:space="preserve">, S. </w:t>
      </w:r>
      <w:proofErr w:type="spellStart"/>
      <w:r>
        <w:rPr>
          <w:rFonts w:ascii="Times New Roman" w:hAnsi="Times New Roman"/>
          <w:lang w:val="sv-SE"/>
        </w:rPr>
        <w:t>Bychkov</w:t>
      </w:r>
      <w:proofErr w:type="spellEnd"/>
      <w:r>
        <w:rPr>
          <w:rFonts w:ascii="Times New Roman" w:hAnsi="Times New Roman"/>
          <w:lang w:val="sv-SE"/>
        </w:rPr>
        <w:t>.</w:t>
      </w:r>
    </w:p>
    <w:sectPr w:rsidR="007117BB" w:rsidRPr="003E0ED0" w:rsidSect="00015C1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BB" w:rsidRDefault="007117BB" w:rsidP="00C42441">
      <w:r>
        <w:separator/>
      </w:r>
    </w:p>
  </w:endnote>
  <w:endnote w:type="continuationSeparator" w:id="0">
    <w:p w:rsidR="007117BB" w:rsidRDefault="007117BB" w:rsidP="00C4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BB" w:rsidRDefault="007117BB" w:rsidP="00C42441">
      <w:r>
        <w:separator/>
      </w:r>
    </w:p>
  </w:footnote>
  <w:footnote w:type="continuationSeparator" w:id="0">
    <w:p w:rsidR="007117BB" w:rsidRDefault="007117BB" w:rsidP="00C4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1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FSVPasteboard_" w:val="3"/>
  </w:docVars>
  <w:rsids>
    <w:rsidRoot w:val="00C42441"/>
    <w:rsid w:val="00015C1A"/>
    <w:rsid w:val="000659B5"/>
    <w:rsid w:val="000821EC"/>
    <w:rsid w:val="00217EFD"/>
    <w:rsid w:val="0022354A"/>
    <w:rsid w:val="002C6106"/>
    <w:rsid w:val="00342A90"/>
    <w:rsid w:val="003E0ED0"/>
    <w:rsid w:val="00407639"/>
    <w:rsid w:val="00485DFA"/>
    <w:rsid w:val="00525579"/>
    <w:rsid w:val="005321FD"/>
    <w:rsid w:val="00550D50"/>
    <w:rsid w:val="006751FE"/>
    <w:rsid w:val="007117BB"/>
    <w:rsid w:val="007B79AB"/>
    <w:rsid w:val="00844AB9"/>
    <w:rsid w:val="00885B1B"/>
    <w:rsid w:val="0091038C"/>
    <w:rsid w:val="009A16BE"/>
    <w:rsid w:val="009D50AC"/>
    <w:rsid w:val="00A53EFB"/>
    <w:rsid w:val="00BA402B"/>
    <w:rsid w:val="00C42441"/>
    <w:rsid w:val="00C52A28"/>
    <w:rsid w:val="00D76076"/>
    <w:rsid w:val="00E06F29"/>
    <w:rsid w:val="00EF2CB5"/>
    <w:rsid w:val="00F37170"/>
    <w:rsid w:val="00F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42441"/>
    <w:rPr>
      <w:rFonts w:cs="Times New Roman"/>
    </w:rPr>
  </w:style>
  <w:style w:type="paragraph" w:styleId="a5">
    <w:name w:val="footer"/>
    <w:basedOn w:val="a"/>
    <w:link w:val="a6"/>
    <w:uiPriority w:val="99"/>
    <w:rsid w:val="00C424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4244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60BBA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60BBA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42441"/>
    <w:rPr>
      <w:rFonts w:cs="Times New Roman"/>
    </w:rPr>
  </w:style>
  <w:style w:type="paragraph" w:styleId="a5">
    <w:name w:val="footer"/>
    <w:basedOn w:val="a"/>
    <w:link w:val="a6"/>
    <w:uiPriority w:val="99"/>
    <w:rsid w:val="00C424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4244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60BBA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60BBA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1422</Characters>
  <Application>Microsoft Macintosh Word</Application>
  <DocSecurity>0</DocSecurity>
  <Lines>39</Lines>
  <Paragraphs>18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Godik</dc:creator>
  <cp:keywords/>
  <dc:description/>
  <cp:lastModifiedBy>Ivan</cp:lastModifiedBy>
  <cp:revision>2</cp:revision>
  <dcterms:created xsi:type="dcterms:W3CDTF">2014-11-12T07:10:00Z</dcterms:created>
  <dcterms:modified xsi:type="dcterms:W3CDTF">2014-11-12T07:10:00Z</dcterms:modified>
</cp:coreProperties>
</file>